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EF54" w14:textId="77777777" w:rsidR="00646E48" w:rsidRPr="0080749B" w:rsidRDefault="00646E48" w:rsidP="00646E48">
      <w:pPr>
        <w:jc w:val="center"/>
        <w:rPr>
          <w:rFonts w:ascii="Garamond" w:hAnsi="Garamond"/>
          <w:b/>
        </w:rPr>
      </w:pPr>
      <w:r w:rsidRPr="0080749B">
        <w:rPr>
          <w:rFonts w:ascii="Garamond" w:hAnsi="Garamond"/>
          <w:b/>
        </w:rPr>
        <w:t xml:space="preserve">MEGÁLLAPODÁS </w:t>
      </w:r>
    </w:p>
    <w:p w14:paraId="6B43472C" w14:textId="77777777" w:rsidR="00D52FC9" w:rsidRPr="0080749B" w:rsidRDefault="00646E48" w:rsidP="00646E48">
      <w:pPr>
        <w:jc w:val="center"/>
        <w:rPr>
          <w:rFonts w:ascii="Garamond" w:hAnsi="Garamond"/>
          <w:b/>
        </w:rPr>
      </w:pPr>
      <w:r w:rsidRPr="0080749B">
        <w:rPr>
          <w:rFonts w:ascii="Garamond" w:hAnsi="Garamond"/>
          <w:b/>
        </w:rPr>
        <w:t>SZOFTVERHASZNOSÍTÁS TÁRGYÁBAN</w:t>
      </w:r>
    </w:p>
    <w:p w14:paraId="0F0E6523" w14:textId="77777777" w:rsidR="00646E48" w:rsidRPr="0080749B" w:rsidRDefault="00646E48" w:rsidP="00646E48">
      <w:pPr>
        <w:jc w:val="center"/>
        <w:rPr>
          <w:rFonts w:ascii="Garamond" w:hAnsi="Garamond"/>
          <w:b/>
        </w:rPr>
      </w:pPr>
    </w:p>
    <w:p w14:paraId="364AB6D3" w14:textId="77777777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 xml:space="preserve">Amely létrejött </w:t>
      </w:r>
    </w:p>
    <w:p w14:paraId="5389E8BF" w14:textId="77777777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Név (szül. idő és hely</w:t>
      </w:r>
      <w:proofErr w:type="gramStart"/>
      <w:r w:rsidRPr="00935A0C">
        <w:rPr>
          <w:rFonts w:ascii="Garamond" w:hAnsi="Garamond"/>
          <w:sz w:val="20"/>
          <w:szCs w:val="20"/>
        </w:rPr>
        <w:t>: ,</w:t>
      </w:r>
      <w:proofErr w:type="gramEnd"/>
      <w:r w:rsidRPr="00935A0C">
        <w:rPr>
          <w:rFonts w:ascii="Garamond" w:hAnsi="Garamond"/>
          <w:sz w:val="20"/>
          <w:szCs w:val="20"/>
        </w:rPr>
        <w:t xml:space="preserve"> anyja neve: , </w:t>
      </w:r>
      <w:proofErr w:type="spellStart"/>
      <w:r w:rsidRPr="00935A0C">
        <w:rPr>
          <w:rFonts w:ascii="Garamond" w:hAnsi="Garamond"/>
          <w:sz w:val="20"/>
          <w:szCs w:val="20"/>
        </w:rPr>
        <w:t>szig.szám</w:t>
      </w:r>
      <w:proofErr w:type="spellEnd"/>
      <w:r w:rsidRPr="00935A0C">
        <w:rPr>
          <w:rFonts w:ascii="Garamond" w:hAnsi="Garamond"/>
          <w:sz w:val="20"/>
          <w:szCs w:val="20"/>
        </w:rPr>
        <w:t>: , lakcím)</w:t>
      </w:r>
      <w:r w:rsidR="00E21ECD" w:rsidRPr="00935A0C">
        <w:rPr>
          <w:rFonts w:ascii="Garamond" w:hAnsi="Garamond"/>
          <w:sz w:val="20"/>
          <w:szCs w:val="20"/>
        </w:rPr>
        <w:t>, mint szerzőtárs</w:t>
      </w:r>
    </w:p>
    <w:p w14:paraId="6CB2C0B3" w14:textId="77777777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és</w:t>
      </w:r>
    </w:p>
    <w:p w14:paraId="209780A6" w14:textId="77777777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Név (szül. idő és hely</w:t>
      </w:r>
      <w:proofErr w:type="gramStart"/>
      <w:r w:rsidRPr="00935A0C">
        <w:rPr>
          <w:rFonts w:ascii="Garamond" w:hAnsi="Garamond"/>
          <w:sz w:val="20"/>
          <w:szCs w:val="20"/>
        </w:rPr>
        <w:t>: ,</w:t>
      </w:r>
      <w:proofErr w:type="gramEnd"/>
      <w:r w:rsidRPr="00935A0C">
        <w:rPr>
          <w:rFonts w:ascii="Garamond" w:hAnsi="Garamond"/>
          <w:sz w:val="20"/>
          <w:szCs w:val="20"/>
        </w:rPr>
        <w:t xml:space="preserve"> anyja neve: , </w:t>
      </w:r>
      <w:proofErr w:type="spellStart"/>
      <w:r w:rsidRPr="00935A0C">
        <w:rPr>
          <w:rFonts w:ascii="Garamond" w:hAnsi="Garamond"/>
          <w:sz w:val="20"/>
          <w:szCs w:val="20"/>
        </w:rPr>
        <w:t>szig.szám</w:t>
      </w:r>
      <w:proofErr w:type="spellEnd"/>
      <w:r w:rsidRPr="00935A0C">
        <w:rPr>
          <w:rFonts w:ascii="Garamond" w:hAnsi="Garamond"/>
          <w:sz w:val="20"/>
          <w:szCs w:val="20"/>
        </w:rPr>
        <w:t>: , lakcím)</w:t>
      </w:r>
      <w:r w:rsidR="00E21ECD" w:rsidRPr="00935A0C">
        <w:rPr>
          <w:rFonts w:ascii="Garamond" w:hAnsi="Garamond"/>
          <w:sz w:val="20"/>
          <w:szCs w:val="20"/>
        </w:rPr>
        <w:t>, mint szerzőtárs</w:t>
      </w:r>
    </w:p>
    <w:p w14:paraId="6F2F3040" w14:textId="77777777" w:rsidR="00646E48" w:rsidRPr="00935A0C" w:rsidRDefault="00E21ECD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 xml:space="preserve">- együttesen, </w:t>
      </w:r>
      <w:r w:rsidR="00646E48" w:rsidRPr="00935A0C">
        <w:rPr>
          <w:rFonts w:ascii="Garamond" w:hAnsi="Garamond"/>
          <w:sz w:val="20"/>
          <w:szCs w:val="20"/>
        </w:rPr>
        <w:t xml:space="preserve">mint szerzőtársak, a továbbiakban: </w:t>
      </w:r>
      <w:r w:rsidR="00212F8A" w:rsidRPr="00935A0C">
        <w:rPr>
          <w:rFonts w:ascii="Garamond" w:hAnsi="Garamond"/>
          <w:b/>
          <w:sz w:val="20"/>
          <w:szCs w:val="20"/>
        </w:rPr>
        <w:t>„</w:t>
      </w:r>
      <w:r w:rsidR="00646E48" w:rsidRPr="00935A0C">
        <w:rPr>
          <w:rFonts w:ascii="Garamond" w:hAnsi="Garamond"/>
          <w:b/>
          <w:sz w:val="20"/>
          <w:szCs w:val="20"/>
        </w:rPr>
        <w:t>Szerzőtársak</w:t>
      </w:r>
      <w:r w:rsidR="00212F8A" w:rsidRPr="00935A0C">
        <w:rPr>
          <w:rFonts w:ascii="Garamond" w:hAnsi="Garamond"/>
          <w:b/>
          <w:sz w:val="20"/>
          <w:szCs w:val="20"/>
        </w:rPr>
        <w:t>”</w:t>
      </w:r>
      <w:r w:rsidRPr="00935A0C">
        <w:rPr>
          <w:rFonts w:ascii="Garamond" w:hAnsi="Garamond"/>
          <w:sz w:val="20"/>
          <w:szCs w:val="20"/>
        </w:rPr>
        <w:t xml:space="preserve"> -</w:t>
      </w:r>
    </w:p>
    <w:p w14:paraId="3E22EB82" w14:textId="225B497E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között alulírott napon és helyen az alábbi tartalommal.</w:t>
      </w:r>
    </w:p>
    <w:p w14:paraId="5CB1AB4D" w14:textId="50B24D4D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 xml:space="preserve">1./ Szerzőtársak rögzítik, hogy közös fejlesztésük eredménye a </w:t>
      </w:r>
      <w:r w:rsidR="00E21ECD" w:rsidRPr="00935A0C">
        <w:rPr>
          <w:rFonts w:ascii="Garamond" w:hAnsi="Garamond"/>
          <w:sz w:val="20"/>
          <w:szCs w:val="20"/>
        </w:rPr>
        <w:t>„</w:t>
      </w:r>
      <w:proofErr w:type="gramStart"/>
      <w:r w:rsidR="008228B7" w:rsidRPr="00935A0C">
        <w:rPr>
          <w:rFonts w:ascii="Garamond" w:hAnsi="Garamond"/>
          <w:sz w:val="20"/>
          <w:szCs w:val="20"/>
        </w:rPr>
        <w:t>…….</w:t>
      </w:r>
      <w:proofErr w:type="gramEnd"/>
      <w:r w:rsidR="008228B7" w:rsidRPr="00935A0C">
        <w:rPr>
          <w:rFonts w:ascii="Garamond" w:hAnsi="Garamond"/>
          <w:sz w:val="20"/>
          <w:szCs w:val="20"/>
        </w:rPr>
        <w:t>.</w:t>
      </w:r>
      <w:r w:rsidR="00E21ECD" w:rsidRPr="00935A0C">
        <w:rPr>
          <w:rFonts w:ascii="Garamond" w:hAnsi="Garamond"/>
          <w:sz w:val="20"/>
          <w:szCs w:val="20"/>
        </w:rPr>
        <w:t>” elnevezésű</w:t>
      </w:r>
      <w:r w:rsidR="00EC34DF" w:rsidRPr="00935A0C">
        <w:rPr>
          <w:rFonts w:ascii="Garamond" w:hAnsi="Garamond"/>
          <w:sz w:val="20"/>
          <w:szCs w:val="20"/>
        </w:rPr>
        <w:t>, a</w:t>
      </w:r>
      <w:r w:rsidR="00E21ECD" w:rsidRPr="00935A0C">
        <w:rPr>
          <w:rFonts w:ascii="Garamond" w:hAnsi="Garamond"/>
          <w:sz w:val="20"/>
          <w:szCs w:val="20"/>
        </w:rPr>
        <w:t xml:space="preserve"> </w:t>
      </w:r>
      <w:r w:rsidR="008228B7" w:rsidRPr="00935A0C">
        <w:rPr>
          <w:rFonts w:ascii="Garamond" w:hAnsi="Garamond"/>
          <w:sz w:val="20"/>
          <w:szCs w:val="20"/>
        </w:rPr>
        <w:t>……………….</w:t>
      </w:r>
      <w:r w:rsidR="00E21ECD" w:rsidRPr="00935A0C">
        <w:rPr>
          <w:rFonts w:ascii="Garamond" w:hAnsi="Garamond"/>
          <w:sz w:val="20"/>
          <w:szCs w:val="20"/>
        </w:rPr>
        <w:t>működését biztosító</w:t>
      </w:r>
      <w:r w:rsidRPr="00935A0C">
        <w:rPr>
          <w:rFonts w:ascii="Garamond" w:hAnsi="Garamond"/>
          <w:sz w:val="20"/>
          <w:szCs w:val="20"/>
        </w:rPr>
        <w:t xml:space="preserve"> szoftver (a továbbiakban: </w:t>
      </w:r>
      <w:r w:rsidR="00212F8A" w:rsidRPr="00935A0C">
        <w:rPr>
          <w:rFonts w:ascii="Garamond" w:hAnsi="Garamond"/>
          <w:b/>
          <w:sz w:val="20"/>
          <w:szCs w:val="20"/>
        </w:rPr>
        <w:t>„</w:t>
      </w:r>
      <w:r w:rsidRPr="00935A0C">
        <w:rPr>
          <w:rFonts w:ascii="Garamond" w:hAnsi="Garamond"/>
          <w:b/>
          <w:sz w:val="20"/>
          <w:szCs w:val="20"/>
        </w:rPr>
        <w:t>Szoftver</w:t>
      </w:r>
      <w:r w:rsidR="00212F8A" w:rsidRPr="00935A0C">
        <w:rPr>
          <w:rFonts w:ascii="Garamond" w:hAnsi="Garamond"/>
          <w:b/>
          <w:sz w:val="20"/>
          <w:szCs w:val="20"/>
        </w:rPr>
        <w:t>”</w:t>
      </w:r>
      <w:r w:rsidRPr="00935A0C">
        <w:rPr>
          <w:rFonts w:ascii="Garamond" w:hAnsi="Garamond"/>
          <w:sz w:val="20"/>
          <w:szCs w:val="20"/>
        </w:rPr>
        <w:t>), amely</w:t>
      </w:r>
      <w:r w:rsidR="00403174" w:rsidRPr="00935A0C">
        <w:rPr>
          <w:rFonts w:ascii="Garamond" w:hAnsi="Garamond"/>
          <w:kern w:val="24"/>
          <w:sz w:val="20"/>
          <w:szCs w:val="20"/>
        </w:rPr>
        <w:t xml:space="preserve"> </w:t>
      </w:r>
      <w:r w:rsidRPr="00935A0C">
        <w:rPr>
          <w:rFonts w:ascii="Garamond" w:hAnsi="Garamond"/>
          <w:sz w:val="20"/>
          <w:szCs w:val="20"/>
        </w:rPr>
        <w:t>a szerzői jogról szóló 1999. évi LXXVI törvény 5. § szerinti közös műnek minősül.</w:t>
      </w:r>
      <w:r w:rsidR="00403174" w:rsidRPr="00935A0C">
        <w:rPr>
          <w:rFonts w:ascii="Garamond" w:hAnsi="Garamond"/>
          <w:sz w:val="20"/>
          <w:szCs w:val="20"/>
        </w:rPr>
        <w:t xml:space="preserve"> </w:t>
      </w:r>
    </w:p>
    <w:p w14:paraId="27057F5E" w14:textId="77777777" w:rsidR="00646E48" w:rsidRPr="00935A0C" w:rsidRDefault="00646E48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 xml:space="preserve">2./ </w:t>
      </w:r>
      <w:r w:rsidR="00403174" w:rsidRPr="00935A0C">
        <w:rPr>
          <w:rFonts w:ascii="Garamond" w:hAnsi="Garamond"/>
          <w:kern w:val="24"/>
          <w:sz w:val="20"/>
          <w:szCs w:val="20"/>
        </w:rPr>
        <w:t>A Szoftver szerzői jog, valamint egyéb, szellemi tulajdonra vonatkozó törvények védelme alatt áll, azok jogosultjai a Szerzőtársak.</w:t>
      </w:r>
      <w:r w:rsidR="00403174" w:rsidRPr="00935A0C">
        <w:rPr>
          <w:rFonts w:ascii="Garamond" w:hAnsi="Garamond"/>
          <w:sz w:val="20"/>
          <w:szCs w:val="20"/>
        </w:rPr>
        <w:t xml:space="preserve"> </w:t>
      </w:r>
      <w:r w:rsidRPr="00935A0C">
        <w:rPr>
          <w:rFonts w:ascii="Garamond" w:hAnsi="Garamond"/>
          <w:sz w:val="20"/>
          <w:szCs w:val="20"/>
        </w:rPr>
        <w:t xml:space="preserve">Szerzőtársak </w:t>
      </w:r>
      <w:r w:rsidR="00403174" w:rsidRPr="00935A0C">
        <w:rPr>
          <w:rFonts w:ascii="Garamond" w:hAnsi="Garamond"/>
          <w:sz w:val="20"/>
          <w:szCs w:val="20"/>
        </w:rPr>
        <w:t>megállapodnak</w:t>
      </w:r>
      <w:r w:rsidRPr="00935A0C">
        <w:rPr>
          <w:rFonts w:ascii="Garamond" w:hAnsi="Garamond"/>
          <w:sz w:val="20"/>
          <w:szCs w:val="20"/>
        </w:rPr>
        <w:t xml:space="preserve">, hogy a fejlesztésben való közreműködés arányára tekintettel, a Szoftverrel kapcsolatos szerzői jogok </w:t>
      </w:r>
      <w:r w:rsidRPr="00935A0C">
        <w:rPr>
          <w:rFonts w:ascii="Garamond" w:hAnsi="Garamond"/>
          <w:i/>
          <w:sz w:val="20"/>
          <w:szCs w:val="20"/>
          <w:u w:val="single"/>
        </w:rPr>
        <w:t>egyenlő arányban / az alábbi arányb</w:t>
      </w:r>
      <w:r w:rsidR="00E21ECD" w:rsidRPr="00935A0C">
        <w:rPr>
          <w:rFonts w:ascii="Garamond" w:hAnsi="Garamond"/>
          <w:i/>
          <w:sz w:val="20"/>
          <w:szCs w:val="20"/>
          <w:u w:val="single"/>
        </w:rPr>
        <w:t>an</w:t>
      </w:r>
      <w:r w:rsidR="00E21ECD" w:rsidRPr="00935A0C">
        <w:rPr>
          <w:rFonts w:ascii="Garamond" w:hAnsi="Garamond"/>
          <w:sz w:val="20"/>
          <w:szCs w:val="20"/>
        </w:rPr>
        <w:t xml:space="preserve"> illeti meg a Szerzőtársakat, azzal, hogy a szerzői jogok megsértése ellen bármelyik Szerzőtárs önállóan is felléphet.</w:t>
      </w:r>
    </w:p>
    <w:p w14:paraId="0702BC1F" w14:textId="37B1A28B" w:rsidR="0080749B" w:rsidRPr="00935A0C" w:rsidRDefault="009D11F0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3</w:t>
      </w:r>
      <w:r w:rsidR="00033425" w:rsidRPr="00935A0C">
        <w:rPr>
          <w:rFonts w:ascii="Garamond" w:hAnsi="Garamond"/>
          <w:sz w:val="20"/>
          <w:szCs w:val="20"/>
        </w:rPr>
        <w:t>./ Szerzőtársak megállapodnak, hogy</w:t>
      </w:r>
      <w:r w:rsidR="001A101C" w:rsidRPr="00935A0C">
        <w:rPr>
          <w:rFonts w:ascii="Garamond" w:hAnsi="Garamond"/>
          <w:sz w:val="20"/>
          <w:szCs w:val="20"/>
        </w:rPr>
        <w:t xml:space="preserve"> </w:t>
      </w:r>
      <w:r w:rsidR="00047427" w:rsidRPr="00935A0C">
        <w:rPr>
          <w:rFonts w:ascii="Garamond" w:hAnsi="Garamond"/>
          <w:sz w:val="20"/>
          <w:szCs w:val="20"/>
        </w:rPr>
        <w:t>a …………….</w:t>
      </w:r>
      <w:r w:rsidR="001A101C" w:rsidRPr="00935A0C">
        <w:rPr>
          <w:rFonts w:ascii="Garamond" w:hAnsi="Garamond"/>
          <w:sz w:val="20"/>
          <w:szCs w:val="20"/>
        </w:rPr>
        <w:t xml:space="preserve"> </w:t>
      </w:r>
      <w:r w:rsidR="00212F8A" w:rsidRPr="00935A0C">
        <w:rPr>
          <w:rFonts w:ascii="Garamond" w:hAnsi="Garamond"/>
          <w:sz w:val="20"/>
          <w:szCs w:val="20"/>
        </w:rPr>
        <w:t>Társaság</w:t>
      </w:r>
      <w:r w:rsidR="001A101C" w:rsidRPr="00935A0C">
        <w:rPr>
          <w:rFonts w:ascii="Garamond" w:hAnsi="Garamond"/>
          <w:sz w:val="20"/>
          <w:szCs w:val="20"/>
        </w:rPr>
        <w:t>gal, a</w:t>
      </w:r>
      <w:r w:rsidR="00403174" w:rsidRPr="00935A0C">
        <w:rPr>
          <w:rFonts w:ascii="Garamond" w:hAnsi="Garamond"/>
          <w:sz w:val="20"/>
          <w:szCs w:val="20"/>
        </w:rPr>
        <w:t xml:space="preserve"> Szoftverre vonatkozó</w:t>
      </w:r>
      <w:r w:rsidR="001A101C" w:rsidRPr="00935A0C">
        <w:rPr>
          <w:rFonts w:ascii="Garamond" w:hAnsi="Garamond"/>
          <w:sz w:val="20"/>
          <w:szCs w:val="20"/>
        </w:rPr>
        <w:t>an</w:t>
      </w:r>
      <w:r w:rsidR="00403174" w:rsidRPr="00935A0C">
        <w:rPr>
          <w:rFonts w:ascii="Garamond" w:hAnsi="Garamond"/>
          <w:sz w:val="20"/>
          <w:szCs w:val="20"/>
        </w:rPr>
        <w:t xml:space="preserve"> fe</w:t>
      </w:r>
      <w:r w:rsidR="001A101C" w:rsidRPr="00935A0C">
        <w:rPr>
          <w:rFonts w:ascii="Garamond" w:hAnsi="Garamond"/>
          <w:sz w:val="20"/>
          <w:szCs w:val="20"/>
        </w:rPr>
        <w:t>lhasználási szerződést kötnek</w:t>
      </w:r>
      <w:r w:rsidR="00403174" w:rsidRPr="00935A0C">
        <w:rPr>
          <w:rFonts w:ascii="Garamond" w:hAnsi="Garamond"/>
          <w:sz w:val="20"/>
          <w:szCs w:val="20"/>
        </w:rPr>
        <w:t>, amelyben területi korlátozás nélküli,</w:t>
      </w:r>
      <w:r w:rsidR="0080749B" w:rsidRPr="00935A0C">
        <w:rPr>
          <w:rFonts w:ascii="Garamond" w:hAnsi="Garamond"/>
          <w:sz w:val="20"/>
          <w:szCs w:val="20"/>
        </w:rPr>
        <w:t xml:space="preserve"> </w:t>
      </w:r>
      <w:r w:rsidR="00403174" w:rsidRPr="00935A0C">
        <w:rPr>
          <w:rFonts w:ascii="Garamond" w:hAnsi="Garamond"/>
          <w:sz w:val="20"/>
          <w:szCs w:val="20"/>
        </w:rPr>
        <w:t>határozatlan időtartamra szóló,</w:t>
      </w:r>
      <w:r w:rsidR="0080749B" w:rsidRPr="00935A0C">
        <w:rPr>
          <w:rFonts w:ascii="Garamond" w:hAnsi="Garamond"/>
          <w:sz w:val="20"/>
          <w:szCs w:val="20"/>
        </w:rPr>
        <w:t xml:space="preserve"> </w:t>
      </w:r>
      <w:r w:rsidR="00403174" w:rsidRPr="00935A0C">
        <w:rPr>
          <w:rFonts w:ascii="Garamond" w:hAnsi="Garamond"/>
          <w:sz w:val="20"/>
          <w:szCs w:val="20"/>
        </w:rPr>
        <w:t>kizárólagos,</w:t>
      </w:r>
      <w:r w:rsidR="0080749B" w:rsidRPr="00935A0C">
        <w:rPr>
          <w:rFonts w:ascii="Garamond" w:hAnsi="Garamond"/>
          <w:sz w:val="20"/>
          <w:szCs w:val="20"/>
        </w:rPr>
        <w:t xml:space="preserve"> </w:t>
      </w:r>
      <w:r w:rsidR="00403174" w:rsidRPr="00935A0C">
        <w:rPr>
          <w:rFonts w:ascii="Garamond" w:hAnsi="Garamond"/>
          <w:sz w:val="20"/>
          <w:szCs w:val="20"/>
        </w:rPr>
        <w:t>harmadik személynek át nem engedhető</w:t>
      </w:r>
      <w:r w:rsidR="0080749B" w:rsidRPr="00935A0C">
        <w:rPr>
          <w:rFonts w:ascii="Garamond" w:hAnsi="Garamond"/>
          <w:sz w:val="20"/>
          <w:szCs w:val="20"/>
        </w:rPr>
        <w:t xml:space="preserve"> </w:t>
      </w:r>
      <w:r w:rsidR="00403174" w:rsidRPr="00935A0C">
        <w:rPr>
          <w:rFonts w:ascii="Garamond" w:hAnsi="Garamond"/>
          <w:sz w:val="20"/>
          <w:szCs w:val="20"/>
        </w:rPr>
        <w:t xml:space="preserve">felhasználási jogot </w:t>
      </w:r>
      <w:r w:rsidR="0080749B" w:rsidRPr="00935A0C">
        <w:rPr>
          <w:rFonts w:ascii="Garamond" w:hAnsi="Garamond"/>
          <w:sz w:val="20"/>
          <w:szCs w:val="20"/>
        </w:rPr>
        <w:t xml:space="preserve">engednek a </w:t>
      </w:r>
      <w:r w:rsidR="00212F8A" w:rsidRPr="00935A0C">
        <w:rPr>
          <w:rFonts w:ascii="Garamond" w:hAnsi="Garamond"/>
          <w:sz w:val="20"/>
          <w:szCs w:val="20"/>
        </w:rPr>
        <w:t>Társaság</w:t>
      </w:r>
      <w:r w:rsidR="0080749B" w:rsidRPr="00935A0C">
        <w:rPr>
          <w:rFonts w:ascii="Garamond" w:hAnsi="Garamond"/>
          <w:sz w:val="20"/>
          <w:szCs w:val="20"/>
        </w:rPr>
        <w:t xml:space="preserve"> részére.</w:t>
      </w:r>
      <w:r w:rsidR="00F2081F" w:rsidRPr="00935A0C">
        <w:rPr>
          <w:rFonts w:ascii="Garamond" w:hAnsi="Garamond"/>
          <w:sz w:val="20"/>
          <w:szCs w:val="20"/>
        </w:rPr>
        <w:t xml:space="preserve"> </w:t>
      </w:r>
      <w:r w:rsidR="006658F9" w:rsidRPr="00935A0C">
        <w:rPr>
          <w:rFonts w:ascii="Garamond" w:hAnsi="Garamond"/>
          <w:sz w:val="20"/>
          <w:szCs w:val="20"/>
        </w:rPr>
        <w:t>Szerzőtársak</w:t>
      </w:r>
      <w:r w:rsidR="0080749B" w:rsidRPr="00935A0C">
        <w:rPr>
          <w:rFonts w:ascii="Garamond" w:hAnsi="Garamond"/>
          <w:sz w:val="20"/>
          <w:szCs w:val="20"/>
        </w:rPr>
        <w:t xml:space="preserve"> megállapodnak, hogy a felhasználási szerződésben</w:t>
      </w:r>
      <w:r w:rsidR="006658F9" w:rsidRPr="00935A0C">
        <w:rPr>
          <w:rFonts w:ascii="Garamond" w:hAnsi="Garamond"/>
          <w:sz w:val="20"/>
          <w:szCs w:val="20"/>
        </w:rPr>
        <w:t xml:space="preserve"> forráskódot nem adják át a </w:t>
      </w:r>
      <w:r w:rsidR="00212F8A" w:rsidRPr="00935A0C">
        <w:rPr>
          <w:rFonts w:ascii="Garamond" w:hAnsi="Garamond"/>
          <w:sz w:val="20"/>
          <w:szCs w:val="20"/>
        </w:rPr>
        <w:t>Társaság</w:t>
      </w:r>
      <w:r w:rsidR="006658F9" w:rsidRPr="00935A0C">
        <w:rPr>
          <w:rFonts w:ascii="Garamond" w:hAnsi="Garamond"/>
          <w:sz w:val="20"/>
          <w:szCs w:val="20"/>
        </w:rPr>
        <w:t xml:space="preserve"> részére</w:t>
      </w:r>
      <w:r w:rsidR="00F2081F" w:rsidRPr="00935A0C">
        <w:rPr>
          <w:rFonts w:ascii="Garamond" w:hAnsi="Garamond"/>
          <w:sz w:val="20"/>
          <w:szCs w:val="20"/>
        </w:rPr>
        <w:t xml:space="preserve">. </w:t>
      </w:r>
      <w:r w:rsidR="0080749B" w:rsidRPr="00935A0C">
        <w:rPr>
          <w:rFonts w:ascii="Garamond" w:hAnsi="Garamond"/>
          <w:sz w:val="20"/>
          <w:szCs w:val="20"/>
        </w:rPr>
        <w:t>A</w:t>
      </w:r>
      <w:r w:rsidR="00212F8A" w:rsidRPr="00935A0C">
        <w:rPr>
          <w:rFonts w:ascii="Garamond" w:hAnsi="Garamond"/>
          <w:sz w:val="20"/>
          <w:szCs w:val="20"/>
        </w:rPr>
        <w:t xml:space="preserve"> Társaság</w:t>
      </w:r>
      <w:r w:rsidR="0080749B" w:rsidRPr="00935A0C">
        <w:rPr>
          <w:rFonts w:ascii="Garamond" w:hAnsi="Garamond"/>
          <w:sz w:val="20"/>
          <w:szCs w:val="20"/>
        </w:rPr>
        <w:t xml:space="preserve"> a felhasználási jogok átengedése ellenében licencdíjat fizet a Szerzőtársak részére.</w:t>
      </w:r>
    </w:p>
    <w:p w14:paraId="0EF7AFFB" w14:textId="77777777" w:rsidR="00F2081F" w:rsidRPr="00935A0C" w:rsidRDefault="00F2081F" w:rsidP="00212F8A">
      <w:pPr>
        <w:spacing w:after="140" w:line="290" w:lineRule="auto"/>
        <w:jc w:val="both"/>
        <w:rPr>
          <w:rFonts w:ascii="Garamond" w:hAnsi="Garamond"/>
          <w:i/>
          <w:sz w:val="20"/>
          <w:szCs w:val="20"/>
          <w:u w:val="single"/>
        </w:rPr>
      </w:pPr>
      <w:r w:rsidRPr="00935A0C">
        <w:rPr>
          <w:rFonts w:ascii="Garamond" w:hAnsi="Garamond"/>
          <w:i/>
          <w:sz w:val="20"/>
          <w:szCs w:val="20"/>
          <w:u w:val="single"/>
        </w:rPr>
        <w:t xml:space="preserve">Vagy </w:t>
      </w:r>
    </w:p>
    <w:p w14:paraId="4F26E4EF" w14:textId="77777777" w:rsidR="00F2081F" w:rsidRPr="00935A0C" w:rsidRDefault="00F2081F" w:rsidP="00212F8A">
      <w:pPr>
        <w:spacing w:after="140" w:line="29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935A0C">
        <w:rPr>
          <w:rFonts w:ascii="Garamond" w:hAnsi="Garamond"/>
          <w:i/>
          <w:iCs/>
          <w:sz w:val="20"/>
          <w:szCs w:val="20"/>
        </w:rPr>
        <w:t xml:space="preserve">Szerzőtársak megállapodnak, hogy a Szoftverre vonatkozó kizárólagos és korlátlan felhasználási jogokat, valamint a Szoftver forráskódját vételár ellenében átruházzák az 5. pontban foglaltak szerint közösen alapított </w:t>
      </w:r>
      <w:r w:rsidR="00212F8A" w:rsidRPr="00935A0C">
        <w:rPr>
          <w:rFonts w:ascii="Garamond" w:hAnsi="Garamond"/>
          <w:i/>
          <w:iCs/>
          <w:sz w:val="20"/>
          <w:szCs w:val="20"/>
        </w:rPr>
        <w:t>Társaságra</w:t>
      </w:r>
      <w:r w:rsidRPr="00935A0C">
        <w:rPr>
          <w:rFonts w:ascii="Garamond" w:hAnsi="Garamond"/>
          <w:i/>
          <w:iCs/>
          <w:sz w:val="20"/>
          <w:szCs w:val="20"/>
        </w:rPr>
        <w:t>, annak cégnyilvántartásba történő bejegyzését követően, amely így a Szoftveren területi korlátozás nélküli, határozatlan időtartamra szóló, kizárólagos, harmadik személynek átengedhető felhasználási jogot szerez, valamint a Szoftver forráskódja, tárgyi kódja</w:t>
      </w:r>
      <w:r w:rsidR="00212F8A" w:rsidRPr="00935A0C">
        <w:rPr>
          <w:rFonts w:ascii="Garamond" w:hAnsi="Garamond"/>
          <w:i/>
          <w:iCs/>
          <w:sz w:val="20"/>
          <w:szCs w:val="20"/>
        </w:rPr>
        <w:t>, moduljai, dokumentációja a Társaság</w:t>
      </w:r>
      <w:r w:rsidRPr="00935A0C">
        <w:rPr>
          <w:rFonts w:ascii="Garamond" w:hAnsi="Garamond"/>
          <w:i/>
          <w:iCs/>
          <w:sz w:val="20"/>
          <w:szCs w:val="20"/>
        </w:rPr>
        <w:t xml:space="preserve"> tulajdonába kerül.</w:t>
      </w:r>
    </w:p>
    <w:p w14:paraId="2C3519B5" w14:textId="0ED183DD" w:rsidR="00011941" w:rsidRPr="00935A0C" w:rsidRDefault="005734B0" w:rsidP="00212F8A">
      <w:pPr>
        <w:pStyle w:val="Cmsor3"/>
        <w:rPr>
          <w:sz w:val="20"/>
          <w:szCs w:val="20"/>
        </w:rPr>
      </w:pPr>
      <w:r w:rsidRPr="00935A0C">
        <w:rPr>
          <w:sz w:val="20"/>
          <w:szCs w:val="20"/>
        </w:rPr>
        <w:t>4</w:t>
      </w:r>
      <w:r w:rsidR="00DE3D57" w:rsidRPr="00935A0C">
        <w:rPr>
          <w:sz w:val="20"/>
          <w:szCs w:val="20"/>
        </w:rPr>
        <w:t>./</w:t>
      </w:r>
      <w:bookmarkStart w:id="0" w:name="_Ref273978665"/>
      <w:r w:rsidR="00011941" w:rsidRPr="00935A0C">
        <w:rPr>
          <w:sz w:val="20"/>
          <w:szCs w:val="20"/>
        </w:rPr>
        <w:t xml:space="preserve"> </w:t>
      </w:r>
      <w:r w:rsidR="00212F8A" w:rsidRPr="00935A0C">
        <w:rPr>
          <w:sz w:val="20"/>
          <w:szCs w:val="20"/>
        </w:rPr>
        <w:t>Szerzőtársak</w:t>
      </w:r>
      <w:r w:rsidR="00011941" w:rsidRPr="00935A0C">
        <w:rPr>
          <w:sz w:val="20"/>
          <w:szCs w:val="20"/>
        </w:rPr>
        <w:t xml:space="preserve"> megállapodnak abban, hogy </w:t>
      </w:r>
      <w:r w:rsidR="00212F8A" w:rsidRPr="00935A0C">
        <w:rPr>
          <w:sz w:val="20"/>
          <w:szCs w:val="20"/>
        </w:rPr>
        <w:t>a jelen Megállapodás, valamint a jelen Megállapodással</w:t>
      </w:r>
      <w:r w:rsidR="00011941" w:rsidRPr="00935A0C">
        <w:rPr>
          <w:sz w:val="20"/>
          <w:szCs w:val="20"/>
        </w:rPr>
        <w:t xml:space="preserve"> összefüggésben tudomásuk</w:t>
      </w:r>
      <w:r w:rsidR="00212F8A" w:rsidRPr="00935A0C">
        <w:rPr>
          <w:sz w:val="20"/>
          <w:szCs w:val="20"/>
        </w:rPr>
        <w:t xml:space="preserve">ra jutott információ </w:t>
      </w:r>
      <w:r w:rsidR="00011941" w:rsidRPr="00935A0C">
        <w:rPr>
          <w:sz w:val="20"/>
          <w:szCs w:val="20"/>
        </w:rPr>
        <w:t>(a továbbiakban együttesen: „</w:t>
      </w:r>
      <w:r w:rsidR="00011941" w:rsidRPr="00935A0C">
        <w:rPr>
          <w:b/>
          <w:bCs/>
          <w:sz w:val="20"/>
          <w:szCs w:val="20"/>
        </w:rPr>
        <w:t>Bizalmas Információ</w:t>
      </w:r>
      <w:r w:rsidR="00011941" w:rsidRPr="00935A0C">
        <w:rPr>
          <w:sz w:val="20"/>
          <w:szCs w:val="20"/>
        </w:rPr>
        <w:t>”) üzleti titoknak minősül. A Felek a Bizalmas Információkkal nem é</w:t>
      </w:r>
      <w:r w:rsidR="00212F8A" w:rsidRPr="00935A0C">
        <w:rPr>
          <w:sz w:val="20"/>
          <w:szCs w:val="20"/>
        </w:rPr>
        <w:t>lhetnek vissza, azokat a jelen Megállapodással</w:t>
      </w:r>
      <w:r w:rsidR="00011941" w:rsidRPr="00935A0C">
        <w:rPr>
          <w:sz w:val="20"/>
          <w:szCs w:val="20"/>
        </w:rPr>
        <w:t xml:space="preserve"> összefüggésben nem álló célokra nem használhatják fel, harmadik személyek számára hozzáférhetővé nem tehetik, harmadik személyeknek nem adhatják át, nyilvánosságra nem hozhatják.</w:t>
      </w:r>
      <w:bookmarkEnd w:id="0"/>
      <w:r w:rsidR="00011941" w:rsidRPr="00935A0C">
        <w:rPr>
          <w:sz w:val="20"/>
          <w:szCs w:val="20"/>
        </w:rPr>
        <w:t xml:space="preserve"> A jelen pont rendelkezései nem vonatkoznak olyan Bizalmas I</w:t>
      </w:r>
      <w:r w:rsidR="00212F8A" w:rsidRPr="00935A0C">
        <w:rPr>
          <w:sz w:val="20"/>
          <w:szCs w:val="20"/>
        </w:rPr>
        <w:t>nformációra, amely nem a jelen Megállapodás</w:t>
      </w:r>
      <w:r w:rsidR="00011941" w:rsidRPr="00935A0C">
        <w:rPr>
          <w:sz w:val="20"/>
          <w:szCs w:val="20"/>
        </w:rPr>
        <w:t xml:space="preserve"> vagy bármely más szerződés értelmében fennálló kötelezettség megszegése révén jut valamely </w:t>
      </w:r>
      <w:r w:rsidR="00212F8A" w:rsidRPr="00935A0C">
        <w:rPr>
          <w:sz w:val="20"/>
          <w:szCs w:val="20"/>
        </w:rPr>
        <w:t>Szerzőtárs</w:t>
      </w:r>
      <w:r w:rsidR="00011941" w:rsidRPr="00935A0C">
        <w:rPr>
          <w:sz w:val="20"/>
          <w:szCs w:val="20"/>
        </w:rPr>
        <w:t xml:space="preserve"> tudomására vagy már egyébként is nyilvánosan ismert, vagy olyan harmadik féltől származik vagy származott, akinek az adott információval kapcsolatban nincs titoktartási kötelezettsége; vagy jelen</w:t>
      </w:r>
      <w:r w:rsidR="00212F8A" w:rsidRPr="00935A0C">
        <w:rPr>
          <w:sz w:val="20"/>
          <w:szCs w:val="20"/>
        </w:rPr>
        <w:t xml:space="preserve"> Megállapodástól</w:t>
      </w:r>
      <w:r w:rsidR="00011941" w:rsidRPr="00935A0C">
        <w:rPr>
          <w:sz w:val="20"/>
          <w:szCs w:val="20"/>
        </w:rPr>
        <w:t xml:space="preserve"> és a </w:t>
      </w:r>
      <w:r w:rsidR="00212F8A" w:rsidRPr="00935A0C">
        <w:rPr>
          <w:sz w:val="20"/>
          <w:szCs w:val="20"/>
        </w:rPr>
        <w:t>Szerzőtársak</w:t>
      </w:r>
      <w:r w:rsidR="00011941" w:rsidRPr="00935A0C">
        <w:rPr>
          <w:sz w:val="20"/>
          <w:szCs w:val="20"/>
        </w:rPr>
        <w:t xml:space="preserve"> viszonyától függetlenül jut vagy jutott a másik </w:t>
      </w:r>
      <w:r w:rsidR="00212F8A" w:rsidRPr="00935A0C">
        <w:rPr>
          <w:sz w:val="20"/>
          <w:szCs w:val="20"/>
        </w:rPr>
        <w:t>Szerzőtárs</w:t>
      </w:r>
      <w:r w:rsidR="00011941" w:rsidRPr="00935A0C">
        <w:rPr>
          <w:sz w:val="20"/>
          <w:szCs w:val="20"/>
        </w:rPr>
        <w:t xml:space="preserve"> tudomására vagy annak már az adott információ közlése előtt is volt róla tudomása. </w:t>
      </w:r>
    </w:p>
    <w:p w14:paraId="0C28095A" w14:textId="57FCF0A1" w:rsidR="00F2081F" w:rsidRPr="00935A0C" w:rsidRDefault="005734B0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5</w:t>
      </w:r>
      <w:r w:rsidR="00212F8A" w:rsidRPr="00935A0C">
        <w:rPr>
          <w:rFonts w:ascii="Garamond" w:hAnsi="Garamond"/>
          <w:sz w:val="20"/>
          <w:szCs w:val="20"/>
        </w:rPr>
        <w:t>/ Jelen M</w:t>
      </w:r>
      <w:r w:rsidR="00F2081F" w:rsidRPr="00935A0C">
        <w:rPr>
          <w:rFonts w:ascii="Garamond" w:hAnsi="Garamond"/>
          <w:sz w:val="20"/>
          <w:szCs w:val="20"/>
        </w:rPr>
        <w:t>egállapodás valamennyi Szerzőtárs által történő aláírásának napján lép hatályba, és határozatlan időtartamra köttetik.</w:t>
      </w:r>
    </w:p>
    <w:p w14:paraId="76FB77F1" w14:textId="5686B488" w:rsidR="00F2081F" w:rsidRPr="00935A0C" w:rsidRDefault="005734B0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6</w:t>
      </w:r>
      <w:r w:rsidR="00F2081F" w:rsidRPr="00935A0C">
        <w:rPr>
          <w:rFonts w:ascii="Garamond" w:hAnsi="Garamond"/>
          <w:sz w:val="20"/>
          <w:szCs w:val="20"/>
        </w:rPr>
        <w:t>./ Szerzőtársak megállapodnak, hogy jelen</w:t>
      </w:r>
      <w:r w:rsidR="00212F8A" w:rsidRPr="00935A0C">
        <w:rPr>
          <w:rFonts w:ascii="Garamond" w:hAnsi="Garamond"/>
          <w:sz w:val="20"/>
          <w:szCs w:val="20"/>
        </w:rPr>
        <w:t xml:space="preserve"> M</w:t>
      </w:r>
      <w:r w:rsidR="00F2081F" w:rsidRPr="00935A0C">
        <w:rPr>
          <w:rFonts w:ascii="Garamond" w:hAnsi="Garamond"/>
          <w:sz w:val="20"/>
          <w:szCs w:val="20"/>
        </w:rPr>
        <w:t xml:space="preserve">egállapodást csak közös megegyezéssel és kizárólag írásban módosíthatják, illetve egészíthetik ki. </w:t>
      </w:r>
    </w:p>
    <w:p w14:paraId="283545DF" w14:textId="4ECC81CE" w:rsidR="00DE3D57" w:rsidRPr="00935A0C" w:rsidRDefault="00D9219A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7</w:t>
      </w:r>
      <w:r w:rsidR="00DE3D57" w:rsidRPr="00935A0C">
        <w:rPr>
          <w:rFonts w:ascii="Garamond" w:hAnsi="Garamond"/>
          <w:sz w:val="20"/>
          <w:szCs w:val="20"/>
        </w:rPr>
        <w:t xml:space="preserve">./ Bármilyen, a </w:t>
      </w:r>
      <w:r w:rsidR="00212F8A" w:rsidRPr="00935A0C">
        <w:rPr>
          <w:rFonts w:ascii="Garamond" w:hAnsi="Garamond"/>
          <w:sz w:val="20"/>
          <w:szCs w:val="20"/>
        </w:rPr>
        <w:t>jelen M</w:t>
      </w:r>
      <w:r w:rsidR="00DE3D57" w:rsidRPr="00935A0C">
        <w:rPr>
          <w:rFonts w:ascii="Garamond" w:hAnsi="Garamond"/>
          <w:sz w:val="20"/>
          <w:szCs w:val="20"/>
        </w:rPr>
        <w:t xml:space="preserve">egállapodásból származó, azzal kapcsolatos vita esetén a Szerzőtársak békés megoldásra törekednek. Amennyiben a vita békés úton nem rendezhető, Szerzőtársak megállapodnak abban, hogy minden jelen </w:t>
      </w:r>
      <w:r w:rsidR="00212F8A" w:rsidRPr="00935A0C">
        <w:rPr>
          <w:rFonts w:ascii="Garamond" w:hAnsi="Garamond"/>
          <w:sz w:val="20"/>
          <w:szCs w:val="20"/>
        </w:rPr>
        <w:lastRenderedPageBreak/>
        <w:t>M</w:t>
      </w:r>
      <w:r w:rsidR="00DE3D57" w:rsidRPr="00935A0C">
        <w:rPr>
          <w:rFonts w:ascii="Garamond" w:hAnsi="Garamond"/>
          <w:sz w:val="20"/>
          <w:szCs w:val="20"/>
        </w:rPr>
        <w:t>egállapodásból fakadó, annak teljesítésével, megszegésével, felmondásával, érvényességével vagy értelmezésével kapcsolatos vitájuk esetén a hatáskörrel és illetékességgel rendelkező bírósághoz fordulnak.</w:t>
      </w:r>
    </w:p>
    <w:p w14:paraId="39EF5CD5" w14:textId="0AC218B4" w:rsidR="00D343CC" w:rsidRPr="00935A0C" w:rsidRDefault="00D9219A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8</w:t>
      </w:r>
      <w:r w:rsidR="00D343CC" w:rsidRPr="00935A0C">
        <w:rPr>
          <w:rFonts w:ascii="Garamond" w:hAnsi="Garamond"/>
          <w:sz w:val="20"/>
          <w:szCs w:val="20"/>
        </w:rPr>
        <w:t xml:space="preserve">./ A jelen Megállapodásban nem szabályozott kérdésekben </w:t>
      </w:r>
      <w:r w:rsidR="00F12A9C" w:rsidRPr="00935A0C">
        <w:rPr>
          <w:rFonts w:ascii="Garamond" w:hAnsi="Garamond"/>
          <w:sz w:val="20"/>
          <w:szCs w:val="20"/>
        </w:rPr>
        <w:t>a</w:t>
      </w:r>
      <w:r w:rsidR="00D343CC" w:rsidRPr="00935A0C">
        <w:rPr>
          <w:rFonts w:ascii="Garamond" w:hAnsi="Garamond"/>
          <w:sz w:val="20"/>
          <w:szCs w:val="20"/>
        </w:rPr>
        <w:t xml:space="preserve"> Polgári Törvénykönyv</w:t>
      </w:r>
      <w:r w:rsidR="00F12A9C" w:rsidRPr="00935A0C">
        <w:rPr>
          <w:rFonts w:ascii="Garamond" w:hAnsi="Garamond"/>
          <w:sz w:val="20"/>
          <w:szCs w:val="20"/>
        </w:rPr>
        <w:t>ről szóló</w:t>
      </w:r>
      <w:r w:rsidRPr="00935A0C">
        <w:rPr>
          <w:rFonts w:ascii="Garamond" w:hAnsi="Garamond"/>
          <w:sz w:val="20"/>
          <w:szCs w:val="20"/>
        </w:rPr>
        <w:t xml:space="preserve"> </w:t>
      </w:r>
      <w:r w:rsidR="00F12A9C" w:rsidRPr="00935A0C">
        <w:rPr>
          <w:rFonts w:ascii="Garamond" w:hAnsi="Garamond"/>
          <w:sz w:val="20"/>
          <w:szCs w:val="20"/>
        </w:rPr>
        <w:t>2013 évi V. törvény</w:t>
      </w:r>
      <w:r w:rsidR="00F12A9C" w:rsidRPr="00935A0C">
        <w:rPr>
          <w:rFonts w:ascii="Garamond" w:hAnsi="Garamond"/>
          <w:sz w:val="20"/>
          <w:szCs w:val="20"/>
        </w:rPr>
        <w:t>,</w:t>
      </w:r>
      <w:r w:rsidR="00F12A9C" w:rsidRPr="00935A0C">
        <w:rPr>
          <w:rFonts w:ascii="Garamond" w:hAnsi="Garamond"/>
          <w:sz w:val="20"/>
          <w:szCs w:val="20"/>
        </w:rPr>
        <w:t xml:space="preserve"> </w:t>
      </w:r>
      <w:r w:rsidR="00B006D2" w:rsidRPr="00935A0C">
        <w:rPr>
          <w:rFonts w:ascii="Garamond" w:hAnsi="Garamond"/>
          <w:sz w:val="20"/>
          <w:szCs w:val="20"/>
        </w:rPr>
        <w:t>valamint</w:t>
      </w:r>
      <w:r w:rsidRPr="00935A0C">
        <w:rPr>
          <w:rFonts w:ascii="Garamond" w:hAnsi="Garamond"/>
          <w:sz w:val="20"/>
          <w:szCs w:val="20"/>
        </w:rPr>
        <w:t xml:space="preserve"> </w:t>
      </w:r>
      <w:r w:rsidRPr="00935A0C">
        <w:rPr>
          <w:rFonts w:ascii="Garamond" w:hAnsi="Garamond"/>
          <w:sz w:val="20"/>
          <w:szCs w:val="20"/>
        </w:rPr>
        <w:t>a szerzői jogról szóló 1999. évi LXXVI törvény</w:t>
      </w:r>
      <w:r w:rsidR="00D343CC" w:rsidRPr="00935A0C">
        <w:rPr>
          <w:rFonts w:ascii="Garamond" w:hAnsi="Garamond"/>
          <w:sz w:val="20"/>
          <w:szCs w:val="20"/>
        </w:rPr>
        <w:t xml:space="preserve"> rendelkezései az irányadóak.</w:t>
      </w:r>
    </w:p>
    <w:p w14:paraId="2EC9362A" w14:textId="77777777" w:rsidR="00D343CC" w:rsidRPr="00935A0C" w:rsidRDefault="00D343CC" w:rsidP="00D343CC">
      <w:pPr>
        <w:spacing w:afterLines="140" w:after="336" w:line="290" w:lineRule="auto"/>
        <w:jc w:val="both"/>
        <w:rPr>
          <w:rFonts w:ascii="Garamond" w:hAnsi="Garamond" w:cs="Garamond"/>
          <w:b/>
          <w:sz w:val="20"/>
          <w:szCs w:val="20"/>
        </w:rPr>
      </w:pPr>
      <w:r w:rsidRPr="00935A0C">
        <w:rPr>
          <w:rFonts w:ascii="Garamond" w:hAnsi="Garamond" w:cs="Garamond"/>
          <w:b/>
          <w:sz w:val="20"/>
          <w:szCs w:val="20"/>
        </w:rPr>
        <w:t>A Szerzőtársak a jelen Megállapodást elolvasták, értelmezték, megértették, és mint a</w:t>
      </w:r>
      <w:r w:rsidR="000C3912" w:rsidRPr="00935A0C">
        <w:rPr>
          <w:rFonts w:ascii="Garamond" w:hAnsi="Garamond" w:cs="Garamond"/>
          <w:b/>
          <w:sz w:val="20"/>
          <w:szCs w:val="20"/>
        </w:rPr>
        <w:t xml:space="preserve">karatukkal mindenben megegyezőt, alulírott napon és helyen </w:t>
      </w:r>
      <w:r w:rsidRPr="00935A0C">
        <w:rPr>
          <w:rFonts w:ascii="Garamond" w:hAnsi="Garamond" w:cs="Garamond"/>
          <w:b/>
          <w:sz w:val="20"/>
          <w:szCs w:val="20"/>
        </w:rPr>
        <w:t xml:space="preserve">jóváhagyólag írták alá </w:t>
      </w:r>
    </w:p>
    <w:p w14:paraId="782FBA7A" w14:textId="77777777" w:rsidR="00D343CC" w:rsidRPr="00935A0C" w:rsidRDefault="000C3912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  <w:r w:rsidRPr="00935A0C">
        <w:rPr>
          <w:rFonts w:ascii="Garamond" w:hAnsi="Garamond"/>
          <w:sz w:val="20"/>
          <w:szCs w:val="20"/>
        </w:rPr>
        <w:t>Kelt: …………………………</w:t>
      </w:r>
      <w:proofErr w:type="gramStart"/>
      <w:r w:rsidRPr="00935A0C">
        <w:rPr>
          <w:rFonts w:ascii="Garamond" w:hAnsi="Garamond"/>
          <w:sz w:val="20"/>
          <w:szCs w:val="20"/>
        </w:rPr>
        <w:t>…….</w:t>
      </w:r>
      <w:proofErr w:type="gramEnd"/>
      <w:r w:rsidRPr="00935A0C">
        <w:rPr>
          <w:rFonts w:ascii="Garamond" w:hAnsi="Garamond"/>
          <w:sz w:val="20"/>
          <w:szCs w:val="20"/>
        </w:rPr>
        <w:t>.</w:t>
      </w:r>
    </w:p>
    <w:p w14:paraId="5A11D6A0" w14:textId="77777777" w:rsidR="000C3912" w:rsidRPr="00935A0C" w:rsidRDefault="000C3912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0"/>
        <w:gridCol w:w="4030"/>
      </w:tblGrid>
      <w:tr w:rsidR="000C3912" w:rsidRPr="00935A0C" w14:paraId="2FC6625B" w14:textId="77777777" w:rsidTr="002C7070">
        <w:tc>
          <w:tcPr>
            <w:tcW w:w="4030" w:type="dxa"/>
          </w:tcPr>
          <w:p w14:paraId="55BE1782" w14:textId="77777777" w:rsidR="000C3912" w:rsidRPr="00935A0C" w:rsidRDefault="000C3912" w:rsidP="000C3912">
            <w:pPr>
              <w:spacing w:line="264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35A0C">
              <w:rPr>
                <w:rFonts w:ascii="Garamond" w:hAnsi="Garamond" w:cs="Garamond"/>
                <w:sz w:val="20"/>
                <w:szCs w:val="20"/>
              </w:rPr>
              <w:t>………………………..</w:t>
            </w:r>
          </w:p>
          <w:p w14:paraId="7898B65B" w14:textId="77777777" w:rsidR="000C3912" w:rsidRPr="00935A0C" w:rsidRDefault="000C3912" w:rsidP="000C3912">
            <w:pPr>
              <w:spacing w:afterLines="140" w:after="336" w:line="29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35A0C">
              <w:rPr>
                <w:rFonts w:ascii="Garamond" w:hAnsi="Garamond" w:cs="Garamond"/>
                <w:sz w:val="20"/>
                <w:szCs w:val="20"/>
              </w:rPr>
              <w:t>Szerzőtárs</w:t>
            </w:r>
          </w:p>
        </w:tc>
        <w:tc>
          <w:tcPr>
            <w:tcW w:w="4030" w:type="dxa"/>
          </w:tcPr>
          <w:p w14:paraId="207D1630" w14:textId="77777777" w:rsidR="000C3912" w:rsidRPr="00935A0C" w:rsidRDefault="000C3912" w:rsidP="000C3912">
            <w:pPr>
              <w:spacing w:line="264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35A0C">
              <w:rPr>
                <w:rFonts w:ascii="Garamond" w:hAnsi="Garamond" w:cs="Garamond"/>
                <w:sz w:val="20"/>
                <w:szCs w:val="20"/>
              </w:rPr>
              <w:t>………………………..</w:t>
            </w:r>
          </w:p>
          <w:p w14:paraId="79C904B4" w14:textId="77777777" w:rsidR="000C3912" w:rsidRPr="00935A0C" w:rsidRDefault="000C3912" w:rsidP="000C3912">
            <w:pPr>
              <w:spacing w:line="264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35A0C">
              <w:rPr>
                <w:rFonts w:ascii="Garamond" w:hAnsi="Garamond" w:cs="Garamond"/>
                <w:sz w:val="20"/>
                <w:szCs w:val="20"/>
              </w:rPr>
              <w:t>Szerzőtárs</w:t>
            </w:r>
          </w:p>
        </w:tc>
      </w:tr>
    </w:tbl>
    <w:p w14:paraId="68B8055D" w14:textId="77777777" w:rsidR="000C3912" w:rsidRPr="00935A0C" w:rsidRDefault="000C3912" w:rsidP="00212F8A">
      <w:pPr>
        <w:spacing w:after="140" w:line="290" w:lineRule="auto"/>
        <w:jc w:val="both"/>
        <w:rPr>
          <w:rFonts w:ascii="Garamond" w:hAnsi="Garamond"/>
          <w:sz w:val="20"/>
          <w:szCs w:val="20"/>
        </w:rPr>
      </w:pPr>
    </w:p>
    <w:p w14:paraId="76B2A57C" w14:textId="77777777" w:rsidR="00DE3D57" w:rsidRPr="00935A0C" w:rsidRDefault="00DE3D57" w:rsidP="00212F8A">
      <w:pPr>
        <w:spacing w:after="140" w:line="290" w:lineRule="auto"/>
        <w:jc w:val="both"/>
        <w:rPr>
          <w:sz w:val="20"/>
          <w:szCs w:val="20"/>
        </w:rPr>
      </w:pPr>
    </w:p>
    <w:p w14:paraId="3E838B0C" w14:textId="77777777" w:rsidR="00403174" w:rsidRPr="00935A0C" w:rsidRDefault="00403174" w:rsidP="00212F8A">
      <w:pPr>
        <w:spacing w:after="140" w:line="290" w:lineRule="auto"/>
        <w:jc w:val="both"/>
        <w:rPr>
          <w:sz w:val="20"/>
          <w:szCs w:val="20"/>
        </w:rPr>
      </w:pPr>
    </w:p>
    <w:p w14:paraId="577A0EB8" w14:textId="77777777" w:rsidR="00C670A5" w:rsidRDefault="00C670A5" w:rsidP="00212F8A">
      <w:pPr>
        <w:spacing w:after="140" w:line="290" w:lineRule="auto"/>
        <w:jc w:val="both"/>
      </w:pPr>
    </w:p>
    <w:p w14:paraId="00938E00" w14:textId="77777777" w:rsidR="00646E48" w:rsidRDefault="00646E48" w:rsidP="00212F8A">
      <w:pPr>
        <w:spacing w:after="140" w:line="290" w:lineRule="auto"/>
        <w:jc w:val="both"/>
      </w:pPr>
    </w:p>
    <w:sectPr w:rsidR="00646E48" w:rsidSect="000C39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353D" w14:textId="77777777" w:rsidR="002C7070" w:rsidRDefault="002C7070">
      <w:r>
        <w:separator/>
      </w:r>
    </w:p>
  </w:endnote>
  <w:endnote w:type="continuationSeparator" w:id="0">
    <w:p w14:paraId="7486E75D" w14:textId="77777777" w:rsidR="002C7070" w:rsidRDefault="002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66EE" w14:textId="77777777" w:rsidR="00FD13B2" w:rsidRDefault="00FD13B2" w:rsidP="002C70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56A8C7" w14:textId="77777777" w:rsidR="00FD13B2" w:rsidRDefault="00FD13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5BAF" w14:textId="77777777" w:rsidR="00FD13B2" w:rsidRDefault="00FD13B2" w:rsidP="002C70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- 2 -</w:t>
    </w:r>
    <w:r>
      <w:rPr>
        <w:rStyle w:val="Oldalszm"/>
      </w:rPr>
      <w:fldChar w:fldCharType="end"/>
    </w:r>
  </w:p>
  <w:p w14:paraId="5714FBC0" w14:textId="77777777" w:rsidR="00FD13B2" w:rsidRDefault="00FD13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51B8" w14:textId="77777777" w:rsidR="002C7070" w:rsidRDefault="002C7070">
      <w:r>
        <w:separator/>
      </w:r>
    </w:p>
  </w:footnote>
  <w:footnote w:type="continuationSeparator" w:id="0">
    <w:p w14:paraId="7367DB19" w14:textId="77777777" w:rsidR="002C7070" w:rsidRDefault="002C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7F0A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654529D"/>
    <w:multiLevelType w:val="multilevel"/>
    <w:tmpl w:val="12F8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C556E1"/>
    <w:multiLevelType w:val="multilevel"/>
    <w:tmpl w:val="3482E358"/>
    <w:lvl w:ilvl="0">
      <w:start w:val="1"/>
      <w:numFmt w:val="decimal"/>
      <w:lvlText w:val="%1"/>
      <w:lvlJc w:val="left"/>
      <w:pPr>
        <w:tabs>
          <w:tab w:val="num" w:pos="1189"/>
        </w:tabs>
        <w:ind w:left="1189" w:hanging="118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147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1995"/>
      </w:pPr>
      <w:rPr>
        <w:rFonts w:ascii="Garamond" w:hAnsi="Garamond" w:cs="Garamond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/>
      </w:pPr>
      <w:rPr>
        <w:rFonts w:ascii="Garamond" w:hAnsi="Garamond" w:cs="Garamond" w:hint="default"/>
      </w:rPr>
    </w:lvl>
    <w:lvl w:ilvl="4">
      <w:start w:val="1"/>
      <w:numFmt w:val="decimal"/>
      <w:lvlText w:val="%1.%2.%3.%4.%5"/>
      <w:lvlJc w:val="left"/>
      <w:pPr>
        <w:tabs>
          <w:tab w:val="num" w:pos="2921"/>
        </w:tabs>
        <w:ind w:left="29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7"/>
        </w:tabs>
        <w:ind w:left="384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73"/>
        </w:tabs>
        <w:ind w:left="4773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8"/>
    <w:rsid w:val="00011941"/>
    <w:rsid w:val="00033425"/>
    <w:rsid w:val="00042190"/>
    <w:rsid w:val="00047427"/>
    <w:rsid w:val="000C3912"/>
    <w:rsid w:val="00173C57"/>
    <w:rsid w:val="001A101C"/>
    <w:rsid w:val="00212F8A"/>
    <w:rsid w:val="00287BC4"/>
    <w:rsid w:val="002C7070"/>
    <w:rsid w:val="002E23D4"/>
    <w:rsid w:val="00377225"/>
    <w:rsid w:val="00403174"/>
    <w:rsid w:val="004C5785"/>
    <w:rsid w:val="00572C9A"/>
    <w:rsid w:val="005734B0"/>
    <w:rsid w:val="00646E48"/>
    <w:rsid w:val="006658F9"/>
    <w:rsid w:val="0069561C"/>
    <w:rsid w:val="00701B8F"/>
    <w:rsid w:val="007151A8"/>
    <w:rsid w:val="0080749B"/>
    <w:rsid w:val="008228B7"/>
    <w:rsid w:val="00935A0C"/>
    <w:rsid w:val="009D11F0"/>
    <w:rsid w:val="00A35AE6"/>
    <w:rsid w:val="00A7136D"/>
    <w:rsid w:val="00B006D2"/>
    <w:rsid w:val="00B03AF4"/>
    <w:rsid w:val="00B205E5"/>
    <w:rsid w:val="00C670A5"/>
    <w:rsid w:val="00CE2C3D"/>
    <w:rsid w:val="00D343CC"/>
    <w:rsid w:val="00D52FC9"/>
    <w:rsid w:val="00D9219A"/>
    <w:rsid w:val="00DE3D57"/>
    <w:rsid w:val="00E21ECD"/>
    <w:rsid w:val="00EC34DF"/>
    <w:rsid w:val="00EE53AA"/>
    <w:rsid w:val="00F12A9C"/>
    <w:rsid w:val="00F2081F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BF2D6"/>
  <w15:chartTrackingRefBased/>
  <w15:docId w15:val="{FB7F55FA-A24E-4FE7-A2FC-2A04BE1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autoRedefine/>
    <w:qFormat/>
    <w:rsid w:val="00011941"/>
    <w:pPr>
      <w:tabs>
        <w:tab w:val="left" w:pos="709"/>
        <w:tab w:val="num" w:pos="2175"/>
      </w:tabs>
      <w:spacing w:after="140" w:line="290" w:lineRule="auto"/>
      <w:jc w:val="both"/>
      <w:outlineLvl w:val="2"/>
    </w:pPr>
    <w:rPr>
      <w:rFonts w:ascii="Garamond" w:hAnsi="Garamond"/>
    </w:rPr>
  </w:style>
  <w:style w:type="paragraph" w:styleId="Cmsor4">
    <w:name w:val="heading 4"/>
    <w:basedOn w:val="Norml"/>
    <w:link w:val="Cmsor4Char"/>
    <w:autoRedefine/>
    <w:qFormat/>
    <w:rsid w:val="00011941"/>
    <w:pPr>
      <w:numPr>
        <w:ilvl w:val="3"/>
        <w:numId w:val="3"/>
      </w:numPr>
      <w:spacing w:after="140" w:line="290" w:lineRule="auto"/>
      <w:ind w:left="1418" w:hanging="709"/>
      <w:jc w:val="both"/>
      <w:outlineLvl w:val="3"/>
    </w:pPr>
    <w:rPr>
      <w:rFonts w:ascii="Garamond" w:hAnsi="Garamond" w:cs="Garamond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670A5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locked/>
    <w:rsid w:val="00011941"/>
    <w:rPr>
      <w:rFonts w:ascii="Garamond" w:hAnsi="Garamond" w:cs="Garamond"/>
      <w:sz w:val="22"/>
      <w:szCs w:val="22"/>
      <w:lang w:val="hu-HU" w:eastAsia="hu-HU" w:bidi="ar-SA"/>
    </w:rPr>
  </w:style>
  <w:style w:type="character" w:customStyle="1" w:styleId="Cmsor3Char">
    <w:name w:val="Címsor 3 Char"/>
    <w:link w:val="Cmsor3"/>
    <w:locked/>
    <w:rsid w:val="00011941"/>
    <w:rPr>
      <w:rFonts w:ascii="Garamond" w:hAnsi="Garamond"/>
      <w:sz w:val="24"/>
      <w:szCs w:val="24"/>
      <w:lang w:val="hu-HU" w:eastAsia="hu-HU" w:bidi="ar-SA"/>
    </w:rPr>
  </w:style>
  <w:style w:type="paragraph" w:styleId="llb">
    <w:name w:val="footer"/>
    <w:basedOn w:val="Norml"/>
    <w:rsid w:val="000C391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C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 </vt:lpstr>
    </vt:vector>
  </TitlesOfParts>
  <Company/>
  <LinksUpToDate>false</LinksUpToDate>
  <CharactersWithSpaces>4228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http://so.szalaigabor.hu/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dr.Mogyorósi István</dc:creator>
  <cp:keywords/>
  <dc:description/>
  <cp:lastModifiedBy>István dr. Mogyorósi</cp:lastModifiedBy>
  <cp:revision>14</cp:revision>
  <dcterms:created xsi:type="dcterms:W3CDTF">2020-10-13T16:34:00Z</dcterms:created>
  <dcterms:modified xsi:type="dcterms:W3CDTF">2020-10-13T16:44:00Z</dcterms:modified>
</cp:coreProperties>
</file>